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69" w:rsidRPr="0042616F" w:rsidRDefault="009A1369" w:rsidP="009A1369">
      <w:pPr>
        <w:tabs>
          <w:tab w:val="left" w:pos="720"/>
        </w:tabs>
        <w:jc w:val="right"/>
        <w:rPr>
          <w:rFonts w:ascii="GHEA Grapalat" w:eastAsia="Calibri" w:hAnsi="GHEA Grapalat" w:cs="Arial Armeni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Arial Armenian"/>
          <w:sz w:val="24"/>
          <w:szCs w:val="24"/>
          <w:lang w:val="hy-AM" w:eastAsia="ru-RU"/>
        </w:rPr>
        <w:t>Ձև 2</w:t>
      </w:r>
    </w:p>
    <w:p w:rsidR="009A1369" w:rsidRPr="0042616F" w:rsidRDefault="009A1369" w:rsidP="009A1369">
      <w:pPr>
        <w:tabs>
          <w:tab w:val="left" w:pos="720"/>
        </w:tabs>
        <w:jc w:val="right"/>
        <w:rPr>
          <w:rFonts w:ascii="GHEA Grapalat" w:eastAsia="Calibri" w:hAnsi="GHEA Grapalat" w:cs="Arial Armenian"/>
          <w:sz w:val="24"/>
          <w:szCs w:val="24"/>
          <w:lang w:val="hy-AM" w:eastAsia="ru-RU"/>
        </w:rPr>
      </w:pPr>
    </w:p>
    <w:p w:rsidR="009A1369" w:rsidRPr="0042616F" w:rsidRDefault="009A1369" w:rsidP="009A1369">
      <w:pPr>
        <w:tabs>
          <w:tab w:val="left" w:pos="720"/>
        </w:tabs>
        <w:jc w:val="right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ՀՀ </w:t>
      </w:r>
      <w:r w:rsidRPr="0042616F">
        <w:rPr>
          <w:rFonts w:ascii="GHEA Grapalat" w:eastAsia="Calibri" w:hAnsi="GHEA Grapalat" w:cs="Sylfaen"/>
          <w:sz w:val="24"/>
          <w:szCs w:val="24"/>
          <w:lang w:val="hy-AM" w:eastAsia="ru-RU"/>
        </w:rPr>
        <w:t>գյուղատնտեսության նախարարին</w:t>
      </w:r>
    </w:p>
    <w:p w:rsidR="009A1369" w:rsidRPr="0042616F" w:rsidRDefault="009A1369" w:rsidP="009A1369">
      <w:pPr>
        <w:tabs>
          <w:tab w:val="left" w:pos="720"/>
        </w:tabs>
        <w:jc w:val="right"/>
        <w:rPr>
          <w:rFonts w:ascii="GHEA Grapalat" w:eastAsia="Calibri" w:hAnsi="GHEA Grapalat" w:cs="Times New Roman"/>
          <w:sz w:val="24"/>
          <w:szCs w:val="24"/>
          <w:lang w:val="pt-BR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______________________________________________</w:t>
      </w:r>
      <w:r w:rsidRPr="0042616F">
        <w:rPr>
          <w:rFonts w:ascii="GHEA Grapalat" w:eastAsia="Calibri" w:hAnsi="GHEA Grapalat" w:cs="Times New Roman"/>
          <w:sz w:val="24"/>
          <w:szCs w:val="24"/>
          <w:lang w:val="pt-BR" w:eastAsia="ru-RU"/>
        </w:rPr>
        <w:t>_____________</w:t>
      </w: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ից</w:t>
      </w:r>
    </w:p>
    <w:p w:rsidR="009A1369" w:rsidRPr="0042616F" w:rsidRDefault="009A1369" w:rsidP="009A1369">
      <w:pPr>
        <w:tabs>
          <w:tab w:val="left" w:pos="720"/>
        </w:tabs>
        <w:jc w:val="right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անձի անվանում/անձի անուն ազգանուն </w:t>
      </w:r>
    </w:p>
    <w:p w:rsidR="009A1369" w:rsidRPr="0042616F" w:rsidRDefault="009A1369" w:rsidP="009A1369">
      <w:pPr>
        <w:tabs>
          <w:tab w:val="left" w:pos="720"/>
        </w:tabs>
        <w:jc w:val="both"/>
        <w:rPr>
          <w:rFonts w:ascii="GHEA Grapalat" w:eastAsia="Calibri" w:hAnsi="GHEA Grapalat" w:cs="Times New Roman"/>
          <w:sz w:val="24"/>
          <w:szCs w:val="24"/>
          <w:lang w:val="af-ZA" w:eastAsia="ru-RU"/>
        </w:rPr>
      </w:pPr>
    </w:p>
    <w:p w:rsidR="009A1369" w:rsidRPr="0042616F" w:rsidRDefault="009A1369" w:rsidP="009A1369">
      <w:pPr>
        <w:tabs>
          <w:tab w:val="left" w:pos="720"/>
        </w:tabs>
        <w:jc w:val="center"/>
        <w:rPr>
          <w:rFonts w:ascii="GHEA Grapalat" w:eastAsia="Calibri" w:hAnsi="GHEA Grapalat" w:cs="Times New Roman"/>
          <w:sz w:val="24"/>
          <w:szCs w:val="24"/>
          <w:lang w:val="af-ZA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ԴԻՄՈՒՄ</w:t>
      </w:r>
    </w:p>
    <w:p w:rsidR="009A1369" w:rsidRPr="0042616F" w:rsidRDefault="009A1369" w:rsidP="009A1369">
      <w:pPr>
        <w:tabs>
          <w:tab w:val="left" w:pos="720"/>
        </w:tabs>
        <w:jc w:val="center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</w:p>
    <w:p w:rsidR="009A1369" w:rsidRPr="0042616F" w:rsidRDefault="009A1369" w:rsidP="009A1369">
      <w:pPr>
        <w:tabs>
          <w:tab w:val="left" w:pos="720"/>
        </w:tabs>
        <w:jc w:val="center"/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</w:pP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Փոքր և միջին «Խելացի»</w:t>
      </w:r>
    </w:p>
    <w:p w:rsidR="009A1369" w:rsidRPr="0042616F" w:rsidRDefault="009A1369" w:rsidP="009A1369">
      <w:pPr>
        <w:tabs>
          <w:tab w:val="left" w:pos="720"/>
        </w:tabs>
        <w:jc w:val="center"/>
        <w:rPr>
          <w:rFonts w:ascii="GHEA Grapalat" w:eastAsia="Times New Roman" w:hAnsi="GHEA Grapalat" w:cs="Times New Roman"/>
          <w:iCs/>
          <w:sz w:val="24"/>
          <w:szCs w:val="24"/>
          <w:lang w:val="pt-BR" w:eastAsia="ru-RU"/>
        </w:rPr>
      </w:pP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 xml:space="preserve">անասնաշենքերի կառուցման կամ վերակառուցման և դրանց տեխնոլոգիական ապահովման պետական աջակցության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ծրագրի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մասնակցության</w:t>
      </w:r>
    </w:p>
    <w:p w:rsidR="009A1369" w:rsidRPr="0042616F" w:rsidRDefault="009A1369" w:rsidP="009A1369">
      <w:pPr>
        <w:tabs>
          <w:tab w:val="left" w:pos="720"/>
        </w:tabs>
        <w:jc w:val="center"/>
        <w:rPr>
          <w:rFonts w:ascii="GHEA Grapalat" w:eastAsia="Calibri" w:hAnsi="GHEA Grapalat" w:cs="Times New Roman"/>
          <w:sz w:val="24"/>
          <w:szCs w:val="24"/>
          <w:lang w:val="af-ZA" w:eastAsia="ru-RU"/>
        </w:rPr>
      </w:pPr>
    </w:p>
    <w:p w:rsidR="009A1369" w:rsidRPr="0042616F" w:rsidRDefault="009A1369" w:rsidP="009A1369">
      <w:pPr>
        <w:tabs>
          <w:tab w:val="left" w:pos="720"/>
        </w:tabs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___________________________________________________________________________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ab/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(ֆիզիկական և իրավաբանական անձի անվանումը)</w:t>
      </w:r>
    </w:p>
    <w:p w:rsidR="009A1369" w:rsidRPr="0042616F" w:rsidRDefault="009A1369" w:rsidP="009A1369">
      <w:pPr>
        <w:tabs>
          <w:tab w:val="left" w:pos="720"/>
        </w:tabs>
        <w:jc w:val="both"/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</w:pPr>
    </w:p>
    <w:p w:rsidR="009A1369" w:rsidRPr="0042616F" w:rsidRDefault="009A1369" w:rsidP="009A1369">
      <w:pPr>
        <w:tabs>
          <w:tab w:val="left" w:pos="720"/>
        </w:tabs>
        <w:jc w:val="both"/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</w:pP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ցանկանում եմ մասնակցել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Փոքր և միջին «Խելացի»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 xml:space="preserve">անասնաշենքերի կառուցման կամ վերակառուցման և դրանց տեխնոլոգիական ապահովման պետական աջակցության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ծրագրին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և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ՀՀ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_____________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մարզի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___________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համայնքում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կառուցել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/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ru-RU" w:eastAsia="ru-RU"/>
        </w:rPr>
        <w:t>վերակառուցել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«Խելացի»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անասնաշենք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ըստ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հետևյալ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չափորոշիչների՝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42616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(ընդգծել)</w:t>
      </w:r>
    </w:p>
    <w:p w:rsidR="009A1369" w:rsidRPr="0042616F" w:rsidRDefault="009A1369" w:rsidP="009A1369">
      <w:pPr>
        <w:tabs>
          <w:tab w:val="left" w:pos="720"/>
        </w:tabs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</w:p>
    <w:p w:rsidR="009A1369" w:rsidRPr="0042616F" w:rsidRDefault="009A1369" w:rsidP="009A1369">
      <w:pPr>
        <w:tabs>
          <w:tab w:val="left" w:pos="720"/>
        </w:tabs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42616F">
        <w:rPr>
          <w:rFonts w:ascii="Arial Armenian" w:eastAsia="Calibri" w:hAnsi="Arial Armeni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4D0D2" wp14:editId="219BB1E0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198755" cy="206375"/>
                <wp:effectExtent l="0" t="0" r="1079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369" w:rsidRDefault="009A1369" w:rsidP="009A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1pt;margin-top:.1pt;width:15.6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" fillcolor="window" strokeweight=".5pt">
                <v:textbox>
                  <w:txbxContent>
                    <w:p w:rsidR="009A1369" w:rsidRDefault="009A1369" w:rsidP="009A1369"/>
                  </w:txbxContent>
                </v:textbox>
              </v:shape>
            </w:pict>
          </mc:Fallback>
        </mc:AlternateContent>
      </w:r>
      <w:r w:rsidRPr="0042616F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1-ին մոդել՝  </w:t>
      </w: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130-280 քառակուսի մետր արտադրական տարած</w:t>
      </w: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softHyphen/>
        <w:t xml:space="preserve">քով, որը </w:t>
      </w: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ab/>
        <w:t xml:space="preserve">նախատեսված է անկապ պահվածքով առնվազն 10-15 գլուխ կենդանու համար։ </w:t>
      </w:r>
    </w:p>
    <w:p w:rsidR="009A1369" w:rsidRPr="0042616F" w:rsidRDefault="009A1369" w:rsidP="009A1369">
      <w:pPr>
        <w:tabs>
          <w:tab w:val="left" w:pos="990"/>
          <w:tab w:val="left" w:pos="1260"/>
        </w:tabs>
        <w:jc w:val="both"/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</w:pPr>
      <w:r w:rsidRPr="0042616F">
        <w:rPr>
          <w:rFonts w:ascii="Times Armenian" w:eastAsia="Times New Roman" w:hAnsi="Times Armenian" w:cs="Times New Roman"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3B0F2" wp14:editId="41A81432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369" w:rsidRDefault="009A1369" w:rsidP="009A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.1pt;margin-top:0;width:15.6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" fillcolor="window" strokeweight=".5pt">
                <v:textbox>
                  <w:txbxContent>
                    <w:p w:rsidR="009A1369" w:rsidRDefault="009A1369" w:rsidP="009A1369"/>
                  </w:txbxContent>
                </v:textbox>
              </v:shape>
            </w:pict>
          </mc:Fallback>
        </mc:AlternateContent>
      </w:r>
      <w:r w:rsidRPr="0042616F">
        <w:rPr>
          <w:rFonts w:ascii="GHEA Grapalat" w:eastAsia="Calibri" w:hAnsi="GHEA Grapalat" w:cs="Times New Roman"/>
          <w:b/>
          <w:iCs/>
          <w:sz w:val="24"/>
          <w:szCs w:val="24"/>
          <w:lang w:val="hy-AM" w:eastAsia="ru-RU"/>
        </w:rPr>
        <w:t xml:space="preserve">         2-րդ մոդել՝ 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>281</w:t>
      </w:r>
      <w:r w:rsidRPr="0042616F">
        <w:rPr>
          <w:rFonts w:ascii="GHEA Grapalat" w:eastAsia="Calibri" w:hAnsi="GHEA Grapalat" w:cs="Times New Roman"/>
          <w:b/>
          <w:iCs/>
          <w:sz w:val="24"/>
          <w:szCs w:val="24"/>
          <w:lang w:val="hy-AM" w:eastAsia="ru-RU"/>
        </w:rPr>
        <w:t>-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>450 քառակուսի մետր արտադրական տա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softHyphen/>
        <w:t>րած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softHyphen/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softHyphen/>
        <w:t xml:space="preserve">քով, որը                        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ab/>
        <w:t xml:space="preserve">նախատեսված է անկապ պահվածքով </w:t>
      </w:r>
      <w:r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>առնվազն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 xml:space="preserve"> 20-25 գլուխ կենդանու համար: </w:t>
      </w:r>
    </w:p>
    <w:p w:rsidR="009A1369" w:rsidRPr="0042616F" w:rsidRDefault="009A1369" w:rsidP="009A1369">
      <w:pPr>
        <w:tabs>
          <w:tab w:val="left" w:pos="990"/>
          <w:tab w:val="left" w:pos="1260"/>
        </w:tabs>
        <w:jc w:val="both"/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</w:pPr>
      <w:r w:rsidRPr="0042616F">
        <w:rPr>
          <w:rFonts w:ascii="Times Armenian" w:eastAsia="Times New Roman" w:hAnsi="Times Armenian" w:cs="Times New Roman"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BABBC" wp14:editId="089848E1">
                <wp:simplePos x="0" y="0"/>
                <wp:positionH relativeFrom="column">
                  <wp:posOffset>9525</wp:posOffset>
                </wp:positionH>
                <wp:positionV relativeFrom="paragraph">
                  <wp:posOffset>309880</wp:posOffset>
                </wp:positionV>
                <wp:extent cx="198755" cy="222250"/>
                <wp:effectExtent l="0" t="0" r="1079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369" w:rsidRDefault="009A1369" w:rsidP="009A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.75pt;margin-top:24.4pt;width:15.6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" fillcolor="window" strokeweight=".5pt">
                <v:textbox>
                  <w:txbxContent>
                    <w:p w:rsidR="009A1369" w:rsidRDefault="009A1369" w:rsidP="009A1369"/>
                  </w:txbxContent>
                </v:textbox>
              </v:shape>
            </w:pict>
          </mc:Fallback>
        </mc:AlternateContent>
      </w:r>
      <w:r w:rsidRPr="0042616F">
        <w:rPr>
          <w:rFonts w:ascii="Times Armenian" w:eastAsia="Times New Roman" w:hAnsi="Times Armenian" w:cs="Times New Roman"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A3B3" wp14:editId="4604DA33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198755" cy="222885"/>
                <wp:effectExtent l="0" t="0" r="1079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369" w:rsidRDefault="009A1369" w:rsidP="009A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.1pt;margin-top:-.15pt;width:15.6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" fillcolor="window" strokeweight=".5pt">
                <v:textbox>
                  <w:txbxContent>
                    <w:p w:rsidR="009A1369" w:rsidRDefault="009A1369" w:rsidP="009A1369"/>
                  </w:txbxContent>
                </v:textbox>
              </v:shape>
            </w:pict>
          </mc:Fallback>
        </mc:AlternateContent>
      </w:r>
      <w:r w:rsidRPr="0042616F">
        <w:rPr>
          <w:rFonts w:ascii="GHEA Grapalat" w:eastAsia="Calibri" w:hAnsi="GHEA Grapalat" w:cs="Times New Roman"/>
          <w:b/>
          <w:iCs/>
          <w:sz w:val="24"/>
          <w:szCs w:val="24"/>
          <w:lang w:val="hy-AM" w:eastAsia="ru-RU"/>
        </w:rPr>
        <w:t xml:space="preserve">        3-րդ մոդել՝ 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>451 և ավելի քառակուսի մետր արտադրական տա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softHyphen/>
        <w:t xml:space="preserve">րածքով, ինչը 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ab/>
        <w:t xml:space="preserve">նախատեսված է անկապ պահվածքով </w:t>
      </w:r>
      <w:r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>առնվազն</w:t>
      </w: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 xml:space="preserve"> 40-45 գլուխ կենդանու համար:</w:t>
      </w:r>
    </w:p>
    <w:p w:rsidR="009A1369" w:rsidRPr="0042616F" w:rsidRDefault="009A1369" w:rsidP="009A1369">
      <w:pPr>
        <w:tabs>
          <w:tab w:val="left" w:pos="990"/>
          <w:tab w:val="left" w:pos="1260"/>
        </w:tabs>
        <w:jc w:val="both"/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iCs/>
          <w:sz w:val="24"/>
          <w:szCs w:val="24"/>
          <w:lang w:val="hy-AM" w:eastAsia="ru-RU"/>
        </w:rPr>
        <w:tab/>
        <w:t xml:space="preserve">այլ ձևի անասնաշենքի կառուցում/վերակառուցում ______________անասնագլխաքանակի համար: </w:t>
      </w:r>
    </w:p>
    <w:p w:rsidR="009A1369" w:rsidRPr="0042616F" w:rsidRDefault="009A1369" w:rsidP="009A1369">
      <w:pPr>
        <w:tabs>
          <w:tab w:val="left" w:pos="720"/>
        </w:tabs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</w:p>
    <w:p w:rsidR="009A1369" w:rsidRPr="0042616F" w:rsidRDefault="009A1369" w:rsidP="009A1369">
      <w:pPr>
        <w:numPr>
          <w:ilvl w:val="0"/>
          <w:numId w:val="1"/>
        </w:numPr>
        <w:tabs>
          <w:tab w:val="left" w:pos="720"/>
        </w:tabs>
        <w:ind w:left="90" w:firstLine="0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Համաձայն եմ, որ ծրագրի իրականացման վերաբերյալ պայմանագրում ամրագրվի, որ</w:t>
      </w:r>
      <w:r w:rsidRPr="0042616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անասնաշենքը առնվազն 5 տարի պետք է նպատակային օգտագործվի և անասնաշենքը շահագործման հանձնվի պայմանագիրը կնքելու պահից մեկ տարվա ընթացքում:</w:t>
      </w:r>
    </w:p>
    <w:p w:rsidR="009A1369" w:rsidRPr="0042616F" w:rsidRDefault="009A1369" w:rsidP="009A1369">
      <w:pPr>
        <w:numPr>
          <w:ilvl w:val="0"/>
          <w:numId w:val="1"/>
        </w:numPr>
        <w:tabs>
          <w:tab w:val="left" w:pos="720"/>
        </w:tabs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Անասնաշենքի կառուցման և սարքավորումների ձեռքբերման աշխատանքները</w:t>
      </w:r>
    </w:p>
    <w:p w:rsidR="009A1369" w:rsidRPr="00AC7627" w:rsidRDefault="009A1369" w:rsidP="009A1369">
      <w:pPr>
        <w:tabs>
          <w:tab w:val="left" w:pos="720"/>
        </w:tabs>
        <w:ind w:left="90"/>
        <w:jc w:val="both"/>
        <w:rPr>
          <w:rFonts w:ascii="GHEA Grapalat" w:eastAsia="Calibri" w:hAnsi="GHEA Grapalat" w:cs="Times New Roman"/>
          <w:sz w:val="24"/>
          <w:szCs w:val="24"/>
          <w:lang w:val="ru-RU" w:eastAsia="ru-RU"/>
        </w:rPr>
      </w:pPr>
      <w:r w:rsidRPr="00AC762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նախատեսում եմ իրականացնել </w:t>
      </w:r>
      <w:r w:rsidRPr="00AC7627">
        <w:rPr>
          <w:rFonts w:ascii="GHEA Grapalat" w:eastAsia="Calibri" w:hAnsi="GHEA Grapalat" w:cs="Times New Roman"/>
          <w:sz w:val="24"/>
          <w:szCs w:val="24"/>
          <w:lang w:val="ru-RU" w:eastAsia="ru-RU"/>
        </w:rPr>
        <w:t>(</w:t>
      </w:r>
      <w:proofErr w:type="spellStart"/>
      <w:r w:rsidRPr="00AC7627">
        <w:rPr>
          <w:rFonts w:ascii="GHEA Grapalat" w:eastAsia="Calibri" w:hAnsi="GHEA Grapalat" w:cs="Times New Roman"/>
          <w:sz w:val="24"/>
          <w:szCs w:val="24"/>
          <w:lang w:eastAsia="ru-RU"/>
        </w:rPr>
        <w:t>ընդգծել</w:t>
      </w:r>
      <w:proofErr w:type="spellEnd"/>
      <w:r w:rsidRPr="00AC7627">
        <w:rPr>
          <w:rFonts w:ascii="GHEA Grapalat" w:eastAsia="Calibri" w:hAnsi="GHEA Grapalat" w:cs="Times New Roman"/>
          <w:sz w:val="24"/>
          <w:szCs w:val="24"/>
          <w:lang w:val="ru-RU" w:eastAsia="ru-RU"/>
        </w:rPr>
        <w:t>)</w:t>
      </w:r>
    </w:p>
    <w:p w:rsidR="009A1369" w:rsidRPr="00AC7627" w:rsidRDefault="009A1369" w:rsidP="009A1369">
      <w:pPr>
        <w:numPr>
          <w:ilvl w:val="0"/>
          <w:numId w:val="2"/>
        </w:numPr>
        <w:tabs>
          <w:tab w:val="left" w:pos="720"/>
        </w:tabs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proofErr w:type="spellStart"/>
      <w:r w:rsidRPr="00AC7627">
        <w:rPr>
          <w:rFonts w:ascii="GHEA Grapalat" w:eastAsia="Calibri" w:hAnsi="GHEA Grapalat" w:cs="Times New Roman"/>
          <w:sz w:val="24"/>
          <w:szCs w:val="24"/>
          <w:lang w:eastAsia="ru-RU"/>
        </w:rPr>
        <w:t>առանց</w:t>
      </w:r>
      <w:proofErr w:type="spellEnd"/>
      <w:r w:rsidRPr="00AC7627">
        <w:rPr>
          <w:rFonts w:ascii="GHEA Grapalat" w:eastAsia="Calibri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AC7627">
        <w:rPr>
          <w:rFonts w:ascii="GHEA Grapalat" w:eastAsia="Calibri" w:hAnsi="GHEA Grapalat" w:cs="Times New Roman"/>
          <w:sz w:val="24"/>
          <w:szCs w:val="24"/>
          <w:lang w:eastAsia="ru-RU"/>
        </w:rPr>
        <w:t>Կապալառու</w:t>
      </w:r>
      <w:proofErr w:type="spellEnd"/>
    </w:p>
    <w:p w:rsidR="009A1369" w:rsidRPr="0042616F" w:rsidRDefault="009A1369" w:rsidP="009A1369">
      <w:pPr>
        <w:numPr>
          <w:ilvl w:val="0"/>
          <w:numId w:val="2"/>
        </w:numPr>
        <w:tabs>
          <w:tab w:val="left" w:pos="720"/>
        </w:tabs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C7627">
        <w:rPr>
          <w:rFonts w:ascii="GHEA Grapalat" w:eastAsia="Calibri" w:hAnsi="GHEA Grapalat" w:cs="Sylfaen"/>
          <w:sz w:val="24"/>
          <w:szCs w:val="24"/>
          <w:lang w:val="af-ZA" w:eastAsia="ru-RU"/>
        </w:rPr>
        <w:t xml:space="preserve"> </w:t>
      </w:r>
      <w:r w:rsidRPr="00AC7627">
        <w:rPr>
          <w:rFonts w:ascii="GHEA Grapalat" w:eastAsia="Calibri" w:hAnsi="GHEA Grapalat" w:cs="Sylfaen"/>
          <w:sz w:val="24"/>
          <w:szCs w:val="24"/>
          <w:lang w:val="hy-AM" w:eastAsia="ru-RU"/>
        </w:rPr>
        <w:t>ՀՀ գյուղատնտեսության ն</w:t>
      </w:r>
      <w:r w:rsidRPr="00AC7627">
        <w:rPr>
          <w:rFonts w:ascii="GHEA Grapalat" w:eastAsia="Calibri" w:hAnsi="GHEA Grapalat" w:cs="Sylfaen"/>
          <w:sz w:val="24"/>
          <w:szCs w:val="24"/>
          <w:lang w:val="af-ZA" w:eastAsia="ru-RU"/>
        </w:rPr>
        <w:t>ախարարության կողմից հրապարակված ցանկում</w:t>
      </w:r>
      <w:r w:rsidRPr="00AC7627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ընդգրկված </w:t>
      </w:r>
      <w:r w:rsidRPr="00AC7627">
        <w:rPr>
          <w:rFonts w:ascii="GHEA Grapalat" w:eastAsia="Calibri" w:hAnsi="GHEA Grapalat" w:cs="Times New Roman"/>
          <w:sz w:val="24"/>
          <w:szCs w:val="24"/>
          <w:lang w:val="hy-AM" w:eastAsia="ru-RU"/>
        </w:rPr>
        <w:t>Կապալառու կազմակերպության միջոցով (</w:t>
      </w:r>
      <w:r w:rsidRPr="00AC762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պարտավորվում եմ Կապալառու կազմակերպության</w:t>
      </w:r>
      <w:r w:rsidRPr="0042616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հետ կնքած պայմանագիրը ներկայացնել գյուղատնտեսության նախարարություն այն կնքելուց հնգօրյա ժամկետում</w:t>
      </w: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): </w:t>
      </w:r>
    </w:p>
    <w:p w:rsidR="009A1369" w:rsidRPr="0042616F" w:rsidRDefault="009A1369" w:rsidP="009A1369">
      <w:pPr>
        <w:tabs>
          <w:tab w:val="left" w:pos="720"/>
        </w:tabs>
        <w:ind w:left="360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</w:p>
    <w:p w:rsidR="009A1369" w:rsidRPr="0042616F" w:rsidRDefault="009A1369" w:rsidP="009A1369">
      <w:pPr>
        <w:tabs>
          <w:tab w:val="left" w:pos="720"/>
        </w:tabs>
        <w:ind w:left="360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42616F">
        <w:rPr>
          <w:rFonts w:ascii="GHEA Grapalat" w:eastAsia="Calibri" w:hAnsi="GHEA Grapalat" w:cs="Times New Roman"/>
          <w:sz w:val="24"/>
          <w:szCs w:val="24"/>
          <w:lang w:val="hy-AM" w:eastAsia="ru-RU"/>
        </w:rPr>
        <w:t>Կից ներկայացվում են ծրագրով սահմանված հետևյալ փաստաթղթերը.</w:t>
      </w:r>
    </w:p>
    <w:p w:rsidR="009A1369" w:rsidRDefault="009A1369" w:rsidP="009A1369">
      <w:pPr>
        <w:tabs>
          <w:tab w:val="left" w:pos="720"/>
        </w:tabs>
        <w:ind w:firstLine="567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42616F">
        <w:rPr>
          <w:rFonts w:ascii="GHEA Grapalat" w:eastAsia="Calibri" w:hAnsi="GHEA Grapalat" w:cs="Sylfaen"/>
          <w:sz w:val="24"/>
          <w:szCs w:val="24"/>
          <w:lang w:val="pt-BR"/>
        </w:rPr>
        <w:t xml:space="preserve">   </w:t>
      </w:r>
    </w:p>
    <w:p w:rsidR="009A1369" w:rsidRPr="0042616F" w:rsidRDefault="009A1369" w:rsidP="009A1369">
      <w:pPr>
        <w:tabs>
          <w:tab w:val="left" w:pos="720"/>
        </w:tabs>
        <w:ind w:firstLine="567"/>
        <w:jc w:val="both"/>
        <w:rPr>
          <w:rFonts w:ascii="GHEA Grapalat" w:eastAsia="Calibri" w:hAnsi="GHEA Grapalat" w:cs="Times New Roman"/>
          <w:sz w:val="20"/>
          <w:szCs w:val="20"/>
          <w:lang w:val="pt-BR" w:eastAsia="ru-RU"/>
        </w:rPr>
      </w:pPr>
      <w:r w:rsidRPr="0042616F">
        <w:rPr>
          <w:rFonts w:ascii="GHEA Grapalat" w:eastAsia="Calibri" w:hAnsi="GHEA Grapalat" w:cs="Sylfaen"/>
          <w:sz w:val="24"/>
          <w:szCs w:val="24"/>
          <w:lang w:val="hy-AM"/>
        </w:rPr>
        <w:t>Դիմող</w:t>
      </w:r>
      <w:r w:rsidRPr="0042616F">
        <w:rPr>
          <w:rFonts w:ascii="GHEA Grapalat" w:eastAsia="Calibri" w:hAnsi="GHEA Grapalat" w:cs="Sylfaen"/>
          <w:sz w:val="24"/>
          <w:szCs w:val="24"/>
          <w:lang w:val="pt-BR"/>
        </w:rPr>
        <w:t>`</w:t>
      </w:r>
      <w:r w:rsidRPr="0042616F">
        <w:rPr>
          <w:rFonts w:ascii="GHEA Grapalat" w:eastAsia="Calibri" w:hAnsi="GHEA Grapalat" w:cs="Sylfaen"/>
          <w:sz w:val="24"/>
          <w:szCs w:val="24"/>
          <w:lang w:val="hy-AM"/>
        </w:rPr>
        <w:t xml:space="preserve">       ___________________________________________________________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                                                                 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             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ab/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                               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>(</w:t>
      </w:r>
      <w:r w:rsidRPr="008A656B">
        <w:rPr>
          <w:rFonts w:ascii="GHEA Grapalat" w:eastAsia="Calibri" w:hAnsi="GHEA Grapalat" w:cs="Times New Roman"/>
          <w:sz w:val="20"/>
          <w:szCs w:val="20"/>
          <w:lang w:val="hy-AM" w:eastAsia="ru-RU"/>
        </w:rPr>
        <w:t>դիմումատուի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</w:t>
      </w:r>
      <w:r w:rsidRPr="008A656B">
        <w:rPr>
          <w:rFonts w:ascii="GHEA Grapalat" w:eastAsia="Calibri" w:hAnsi="GHEA Grapalat" w:cs="Times New Roman"/>
          <w:sz w:val="20"/>
          <w:szCs w:val="20"/>
          <w:lang w:val="hy-AM" w:eastAsia="ru-RU"/>
        </w:rPr>
        <w:t>կամ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</w:t>
      </w:r>
      <w:r w:rsidRPr="008A656B">
        <w:rPr>
          <w:rFonts w:ascii="GHEA Grapalat" w:eastAsia="Calibri" w:hAnsi="GHEA Grapalat" w:cs="Times New Roman"/>
          <w:sz w:val="20"/>
          <w:szCs w:val="20"/>
          <w:lang w:val="hy-AM" w:eastAsia="ru-RU"/>
        </w:rPr>
        <w:t>լիազորված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</w:t>
      </w:r>
      <w:r w:rsidRPr="008A656B">
        <w:rPr>
          <w:rFonts w:ascii="GHEA Grapalat" w:eastAsia="Calibri" w:hAnsi="GHEA Grapalat" w:cs="Times New Roman"/>
          <w:sz w:val="20"/>
          <w:szCs w:val="20"/>
          <w:lang w:val="hy-AM" w:eastAsia="ru-RU"/>
        </w:rPr>
        <w:t>անձի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անունը, ազգանունը)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  </w:t>
      </w:r>
    </w:p>
    <w:p w:rsidR="009A1369" w:rsidRPr="008A656B" w:rsidRDefault="009A1369" w:rsidP="009A1369">
      <w:pPr>
        <w:tabs>
          <w:tab w:val="left" w:pos="720"/>
        </w:tabs>
        <w:ind w:firstLine="567"/>
        <w:jc w:val="right"/>
        <w:rPr>
          <w:rFonts w:ascii="GHEA Grapalat" w:eastAsia="Calibri" w:hAnsi="GHEA Grapalat" w:cs="Times New Roman"/>
          <w:sz w:val="20"/>
          <w:szCs w:val="20"/>
          <w:lang w:val="pt-BR" w:eastAsia="ru-RU"/>
        </w:rPr>
      </w:pP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</w:t>
      </w:r>
      <w:r w:rsidRPr="008A656B">
        <w:rPr>
          <w:rFonts w:ascii="GHEA Grapalat" w:eastAsia="Calibri" w:hAnsi="GHEA Grapalat" w:cs="Times New Roman"/>
          <w:sz w:val="20"/>
          <w:szCs w:val="20"/>
          <w:lang w:val="pt-BR" w:eastAsia="ru-RU"/>
        </w:rPr>
        <w:t>____________________</w:t>
      </w:r>
    </w:p>
    <w:p w:rsidR="009A1369" w:rsidRPr="0042616F" w:rsidRDefault="009A1369" w:rsidP="009A1369">
      <w:pPr>
        <w:tabs>
          <w:tab w:val="left" w:pos="720"/>
        </w:tabs>
        <w:ind w:firstLine="567"/>
        <w:jc w:val="right"/>
        <w:rPr>
          <w:rFonts w:ascii="GHEA Grapalat" w:eastAsia="Calibri" w:hAnsi="GHEA Grapalat" w:cs="Times New Roman"/>
          <w:sz w:val="20"/>
          <w:szCs w:val="20"/>
          <w:lang w:val="pt-BR" w:eastAsia="ru-RU"/>
        </w:rPr>
      </w:pP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>(ստորագրությունը)</w:t>
      </w:r>
    </w:p>
    <w:p w:rsidR="009A1369" w:rsidRPr="0042616F" w:rsidRDefault="009A1369" w:rsidP="009A1369">
      <w:pPr>
        <w:tabs>
          <w:tab w:val="left" w:pos="720"/>
        </w:tabs>
        <w:ind w:firstLine="567"/>
        <w:jc w:val="both"/>
        <w:rPr>
          <w:rFonts w:ascii="GHEA Grapalat" w:eastAsia="Calibri" w:hAnsi="GHEA Grapalat" w:cs="Times New Roman"/>
          <w:sz w:val="20"/>
          <w:szCs w:val="20"/>
          <w:lang w:val="pt-BR" w:eastAsia="ru-RU"/>
        </w:rPr>
      </w:pPr>
    </w:p>
    <w:p w:rsidR="009A1369" w:rsidRPr="00FA3108" w:rsidRDefault="009A1369" w:rsidP="009A1369">
      <w:pPr>
        <w:tabs>
          <w:tab w:val="left" w:pos="720"/>
        </w:tabs>
        <w:ind w:firstLine="567"/>
        <w:jc w:val="right"/>
        <w:rPr>
          <w:rFonts w:ascii="GHEA Grapalat" w:eastAsia="Calibri" w:hAnsi="GHEA Grapalat" w:cs="Sylfaen"/>
          <w:sz w:val="20"/>
          <w:szCs w:val="20"/>
          <w:lang w:val="hy-AM" w:eastAsia="ru-RU"/>
        </w:rPr>
      </w:pPr>
      <w:r w:rsidRPr="0042616F">
        <w:rPr>
          <w:rFonts w:ascii="GHEA Grapalat" w:eastAsia="Calibri" w:hAnsi="GHEA Grapalat" w:cs="Times New Roman"/>
          <w:lang w:val="pt-BR" w:eastAsia="ru-RU"/>
        </w:rPr>
        <w:t xml:space="preserve"> .....   .....................  20___թ. </w:t>
      </w:r>
    </w:p>
    <w:p w:rsidR="009A1369" w:rsidRDefault="009A1369" w:rsidP="009A1369">
      <w:bookmarkStart w:id="0" w:name="_GoBack"/>
      <w:bookmarkEnd w:id="0"/>
    </w:p>
    <w:sectPr w:rsidR="009A1369" w:rsidSect="008A656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1C9"/>
    <w:multiLevelType w:val="hybridMultilevel"/>
    <w:tmpl w:val="ABBA6C12"/>
    <w:lvl w:ilvl="0" w:tplc="33C6A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0737"/>
    <w:multiLevelType w:val="hybridMultilevel"/>
    <w:tmpl w:val="E05A58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F"/>
    <w:rsid w:val="0013187F"/>
    <w:rsid w:val="00934C8F"/>
    <w:rsid w:val="009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Simonyan</dc:creator>
  <cp:keywords/>
  <dc:description/>
  <cp:lastModifiedBy>Sofi Simonyan</cp:lastModifiedBy>
  <cp:revision>2</cp:revision>
  <dcterms:created xsi:type="dcterms:W3CDTF">2019-04-04T08:15:00Z</dcterms:created>
  <dcterms:modified xsi:type="dcterms:W3CDTF">2019-04-04T08:15:00Z</dcterms:modified>
</cp:coreProperties>
</file>